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941B" w14:textId="77777777" w:rsidR="00A4543E" w:rsidRDefault="00A4543E" w:rsidP="003B4A8F">
      <w:pPr>
        <w:jc w:val="center"/>
        <w:rPr>
          <w:b/>
          <w:sz w:val="32"/>
          <w:lang w:val="en-US"/>
        </w:rPr>
      </w:pPr>
      <w:r>
        <w:rPr>
          <w:b/>
          <w:noProof/>
          <w:sz w:val="32"/>
          <w:lang w:eastAsia="en-AU"/>
        </w:rPr>
        <w:drawing>
          <wp:inline distT="0" distB="0" distL="0" distR="0" wp14:anchorId="27B695AF" wp14:editId="5A0515FF">
            <wp:extent cx="1847850" cy="56739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uesburys Gippsland NEW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708" cy="57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F55F6" w14:textId="77777777" w:rsidR="002C0BDE" w:rsidRPr="002C0BDE" w:rsidRDefault="002C0BDE" w:rsidP="003B4A8F">
      <w:pPr>
        <w:jc w:val="center"/>
        <w:rPr>
          <w:b/>
          <w:color w:val="2F5496" w:themeColor="accent5" w:themeShade="BF"/>
          <w:sz w:val="10"/>
          <w:szCs w:val="10"/>
          <w:lang w:val="en-US"/>
        </w:rPr>
      </w:pPr>
    </w:p>
    <w:p w14:paraId="71FA0666" w14:textId="5DC18095" w:rsidR="005A6EB7" w:rsidRPr="005A6EB7" w:rsidRDefault="000C0768" w:rsidP="003B4A8F">
      <w:pPr>
        <w:jc w:val="center"/>
        <w:rPr>
          <w:b/>
          <w:color w:val="2F5496" w:themeColor="accent5" w:themeShade="BF"/>
          <w:sz w:val="28"/>
          <w:lang w:val="en-US"/>
        </w:rPr>
      </w:pPr>
      <w:r w:rsidRPr="005A6EB7">
        <w:rPr>
          <w:b/>
          <w:color w:val="2F5496" w:themeColor="accent5" w:themeShade="BF"/>
          <w:sz w:val="28"/>
          <w:lang w:val="en-US"/>
        </w:rPr>
        <w:t xml:space="preserve">ANNUAL TAX </w:t>
      </w:r>
      <w:r w:rsidR="001D098A" w:rsidRPr="005A6EB7">
        <w:rPr>
          <w:b/>
          <w:color w:val="2F5496" w:themeColor="accent5" w:themeShade="BF"/>
          <w:sz w:val="28"/>
          <w:lang w:val="en-US"/>
        </w:rPr>
        <w:t xml:space="preserve">CHECKLIST </w:t>
      </w:r>
      <w:r w:rsidR="006C434C">
        <w:rPr>
          <w:b/>
          <w:color w:val="2F5496" w:themeColor="accent5" w:themeShade="BF"/>
          <w:sz w:val="28"/>
          <w:lang w:val="en-US"/>
        </w:rPr>
        <w:t>- Business</w:t>
      </w:r>
    </w:p>
    <w:p w14:paraId="4FEEB7F5" w14:textId="1580318F" w:rsidR="00EC1438" w:rsidRPr="005A6EB7" w:rsidRDefault="000F2AFB" w:rsidP="003B4A8F">
      <w:pPr>
        <w:jc w:val="center"/>
        <w:rPr>
          <w:b/>
          <w:color w:val="2F5496" w:themeColor="accent5" w:themeShade="BF"/>
          <w:sz w:val="18"/>
          <w:lang w:val="en-US"/>
        </w:rPr>
      </w:pPr>
      <w:r w:rsidRPr="005A6EB7">
        <w:rPr>
          <w:b/>
          <w:color w:val="2F5496" w:themeColor="accent5" w:themeShade="BF"/>
          <w:sz w:val="24"/>
          <w:lang w:val="en-US"/>
        </w:rPr>
        <w:t>YEAR ENDED 30/06/20</w:t>
      </w:r>
      <w:r w:rsidR="00436AF3" w:rsidRPr="005A6EB7">
        <w:rPr>
          <w:b/>
          <w:color w:val="2F5496" w:themeColor="accent5" w:themeShade="BF"/>
          <w:sz w:val="24"/>
          <w:lang w:val="en-US"/>
        </w:rPr>
        <w:t>2</w:t>
      </w:r>
      <w:r w:rsidR="005B6BBB" w:rsidRPr="005A6EB7">
        <w:rPr>
          <w:b/>
          <w:color w:val="2F5496" w:themeColor="accent5" w:themeShade="BF"/>
          <w:sz w:val="24"/>
          <w:lang w:val="en-US"/>
        </w:rPr>
        <w:t>6</w:t>
      </w:r>
    </w:p>
    <w:p w14:paraId="057CC123" w14:textId="430F1B23" w:rsidR="001D098A" w:rsidRDefault="001D098A" w:rsidP="001D098A">
      <w:pPr>
        <w:rPr>
          <w:lang w:val="en-US"/>
        </w:rPr>
      </w:pPr>
      <w:r>
        <w:rPr>
          <w:lang w:val="en-US"/>
        </w:rPr>
        <w:t xml:space="preserve">To assist us in completing your Income Tax </w:t>
      </w:r>
      <w:proofErr w:type="gramStart"/>
      <w:r>
        <w:rPr>
          <w:lang w:val="en-US"/>
        </w:rPr>
        <w:t>Return/s</w:t>
      </w:r>
      <w:proofErr w:type="gramEnd"/>
      <w:r>
        <w:rPr>
          <w:lang w:val="en-US"/>
        </w:rPr>
        <w:t xml:space="preserve"> accurately and to help make sure you don’t miss out on any tax deductions, please use this checklist </w:t>
      </w:r>
      <w:r w:rsidR="009D14AA">
        <w:rPr>
          <w:lang w:val="en-US"/>
        </w:rPr>
        <w:t xml:space="preserve">to prepare for your appointment. </w:t>
      </w:r>
    </w:p>
    <w:p w14:paraId="4ABF843C" w14:textId="77777777" w:rsidR="00706814" w:rsidRDefault="00706814" w:rsidP="003B4A8F">
      <w:pPr>
        <w:rPr>
          <w:b/>
          <w:color w:val="2F5496" w:themeColor="accent5" w:themeShade="BF"/>
          <w:lang w:val="en-US"/>
        </w:rPr>
      </w:pPr>
    </w:p>
    <w:p w14:paraId="14141E47" w14:textId="45C2518E" w:rsidR="003B4A8F" w:rsidRPr="00F54D2B" w:rsidRDefault="009D14AA" w:rsidP="003B4A8F">
      <w:pPr>
        <w:rPr>
          <w:b/>
          <w:color w:val="2F5496" w:themeColor="accent5" w:themeShade="BF"/>
          <w:u w:val="single"/>
          <w:lang w:val="en-US"/>
        </w:rPr>
      </w:pPr>
      <w:r w:rsidRPr="00F54D2B">
        <w:rPr>
          <w:b/>
          <w:color w:val="2F5496" w:themeColor="accent5" w:themeShade="BF"/>
          <w:lang w:val="en-US"/>
        </w:rPr>
        <w:t>Y</w:t>
      </w:r>
      <w:r w:rsidR="00E16529" w:rsidRPr="00F54D2B">
        <w:rPr>
          <w:b/>
          <w:color w:val="2F5496" w:themeColor="accent5" w:themeShade="BF"/>
          <w:lang w:val="en-US"/>
        </w:rPr>
        <w:t>our Name/s</w:t>
      </w:r>
      <w:r w:rsidR="003B4A8F" w:rsidRPr="00F54D2B">
        <w:rPr>
          <w:b/>
          <w:color w:val="2F5496" w:themeColor="accent5" w:themeShade="BF"/>
          <w:lang w:val="en-US"/>
        </w:rPr>
        <w:t>:</w:t>
      </w:r>
      <w:r w:rsidRPr="00F54D2B">
        <w:rPr>
          <w:b/>
          <w:color w:val="2F5496" w:themeColor="accent5" w:themeShade="BF"/>
          <w:lang w:val="en-US"/>
        </w:rPr>
        <w:t xml:space="preserve">   </w:t>
      </w:r>
      <w:r w:rsidRPr="00F54D2B">
        <w:rPr>
          <w:b/>
          <w:color w:val="2F5496" w:themeColor="accent5" w:themeShade="BF"/>
          <w:u w:val="single"/>
          <w:lang w:val="en-US"/>
        </w:rPr>
        <w:t xml:space="preserve"> </w:t>
      </w:r>
      <w:r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C83665">
        <w:rPr>
          <w:b/>
          <w:color w:val="2F5496" w:themeColor="accent5" w:themeShade="BF"/>
          <w:u w:val="single"/>
          <w:lang w:val="en-US"/>
        </w:rPr>
        <w:tab/>
      </w:r>
      <w:r w:rsidR="00C83665">
        <w:rPr>
          <w:b/>
          <w:color w:val="2F5496" w:themeColor="accent5" w:themeShade="BF"/>
          <w:u w:val="single"/>
          <w:lang w:val="en-US"/>
        </w:rPr>
        <w:tab/>
      </w:r>
      <w:r w:rsidR="00C83665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  <w:r w:rsidR="003B4A8F" w:rsidRPr="00F54D2B">
        <w:rPr>
          <w:b/>
          <w:color w:val="2F5496" w:themeColor="accent5" w:themeShade="BF"/>
          <w:u w:val="single"/>
          <w:lang w:val="en-US"/>
        </w:rPr>
        <w:tab/>
      </w:r>
    </w:p>
    <w:p w14:paraId="62DA4F53" w14:textId="36B3F6FD" w:rsidR="00EE41E2" w:rsidRPr="00C83665" w:rsidRDefault="00EE41E2" w:rsidP="003B4A8F">
      <w:pPr>
        <w:rPr>
          <w:b/>
          <w:color w:val="2F5496" w:themeColor="accent5" w:themeShade="BF"/>
          <w:lang w:val="en-US"/>
        </w:rPr>
      </w:pPr>
      <w:r w:rsidRPr="00C83665">
        <w:rPr>
          <w:b/>
          <w:color w:val="2F5496" w:themeColor="accent5" w:themeShade="BF"/>
          <w:lang w:val="en-US"/>
        </w:rPr>
        <w:t>E</w:t>
      </w:r>
      <w:r w:rsidR="00E16529" w:rsidRPr="00C83665">
        <w:rPr>
          <w:b/>
          <w:color w:val="2F5496" w:themeColor="accent5" w:themeShade="BF"/>
          <w:lang w:val="en-US"/>
        </w:rPr>
        <w:t>mail Address</w:t>
      </w:r>
      <w:r w:rsidRPr="00C83665">
        <w:rPr>
          <w:b/>
          <w:color w:val="2F5496" w:themeColor="accent5" w:themeShade="BF"/>
          <w:lang w:val="en-US"/>
        </w:rPr>
        <w:t>: (</w:t>
      </w:r>
      <w:r w:rsidR="00C131D4" w:rsidRPr="00C83665">
        <w:rPr>
          <w:b/>
          <w:color w:val="2F5496" w:themeColor="accent5" w:themeShade="BF"/>
          <w:lang w:val="en-US"/>
        </w:rPr>
        <w:t xml:space="preserve">for electronic </w:t>
      </w:r>
      <w:r w:rsidRPr="00C83665">
        <w:rPr>
          <w:b/>
          <w:color w:val="2F5496" w:themeColor="accent5" w:themeShade="BF"/>
          <w:lang w:val="en-US"/>
        </w:rPr>
        <w:t>Tax Return</w:t>
      </w:r>
      <w:r w:rsidR="00C22DC0" w:rsidRPr="00C83665">
        <w:rPr>
          <w:b/>
          <w:color w:val="2F5496" w:themeColor="accent5" w:themeShade="BF"/>
          <w:lang w:val="en-US"/>
        </w:rPr>
        <w:t>/s</w:t>
      </w:r>
      <w:r w:rsidRPr="00C83665">
        <w:rPr>
          <w:b/>
          <w:color w:val="2F5496" w:themeColor="accent5" w:themeShade="BF"/>
          <w:lang w:val="en-US"/>
        </w:rPr>
        <w:t>)</w:t>
      </w:r>
      <w:r w:rsidR="00C83665">
        <w:rPr>
          <w:b/>
          <w:color w:val="2F5496" w:themeColor="accent5" w:themeShade="BF"/>
          <w:lang w:val="en-US"/>
        </w:rPr>
        <w:t xml:space="preserve">  </w:t>
      </w:r>
      <w:r w:rsidR="00C83665" w:rsidRPr="00C83665">
        <w:rPr>
          <w:b/>
          <w:color w:val="2F5496" w:themeColor="accent5" w:themeShade="BF"/>
          <w:u w:val="single"/>
          <w:lang w:val="en-US"/>
        </w:rPr>
        <w:tab/>
      </w:r>
      <w:r w:rsidRPr="00C83665">
        <w:rPr>
          <w:b/>
          <w:color w:val="2F5496" w:themeColor="accent5" w:themeShade="BF"/>
          <w:u w:val="single"/>
          <w:lang w:val="en-US"/>
        </w:rPr>
        <w:tab/>
      </w:r>
      <w:r w:rsidRPr="00C83665">
        <w:rPr>
          <w:b/>
          <w:color w:val="2F5496" w:themeColor="accent5" w:themeShade="BF"/>
          <w:u w:val="single"/>
          <w:lang w:val="en-US"/>
        </w:rPr>
        <w:tab/>
      </w:r>
      <w:r w:rsidRPr="00C83665">
        <w:rPr>
          <w:b/>
          <w:color w:val="2F5496" w:themeColor="accent5" w:themeShade="BF"/>
          <w:u w:val="single"/>
          <w:lang w:val="en-US"/>
        </w:rPr>
        <w:tab/>
      </w:r>
      <w:r w:rsidRPr="00C83665">
        <w:rPr>
          <w:b/>
          <w:color w:val="2F5496" w:themeColor="accent5" w:themeShade="BF"/>
          <w:u w:val="single"/>
          <w:lang w:val="en-US"/>
        </w:rPr>
        <w:tab/>
      </w:r>
      <w:r w:rsidRPr="00C83665">
        <w:rPr>
          <w:b/>
          <w:color w:val="2F5496" w:themeColor="accent5" w:themeShade="BF"/>
          <w:u w:val="single"/>
          <w:lang w:val="en-US"/>
        </w:rPr>
        <w:tab/>
      </w:r>
      <w:r w:rsidR="00567F72" w:rsidRPr="00C83665">
        <w:rPr>
          <w:b/>
          <w:color w:val="2F5496" w:themeColor="accent5" w:themeShade="BF"/>
          <w:u w:val="single"/>
          <w:lang w:val="en-US"/>
        </w:rPr>
        <w:tab/>
      </w:r>
      <w:r w:rsidR="00567F72" w:rsidRPr="00C83665">
        <w:rPr>
          <w:b/>
          <w:color w:val="2F5496" w:themeColor="accent5" w:themeShade="BF"/>
          <w:u w:val="single"/>
          <w:lang w:val="en-US"/>
        </w:rPr>
        <w:tab/>
      </w:r>
    </w:p>
    <w:p w14:paraId="1A9A5F2A" w14:textId="77777777" w:rsidR="00CF1EB5" w:rsidRDefault="00CF1EB5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</w:p>
    <w:p w14:paraId="2FF5B010" w14:textId="21998BF1" w:rsidR="009D14AA" w:rsidRPr="00567F72" w:rsidRDefault="00E16529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  <w:r w:rsidRPr="00567F72">
        <w:rPr>
          <w:b/>
          <w:color w:val="2F5496" w:themeColor="accent5" w:themeShade="BF"/>
          <w:sz w:val="28"/>
          <w:szCs w:val="28"/>
          <w:lang w:val="en-US"/>
        </w:rPr>
        <w:t>Income</w:t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  <w:t>Deductions</w:t>
      </w:r>
      <w:r w:rsidR="00C131D4" w:rsidRPr="00567F72">
        <w:rPr>
          <w:b/>
          <w:color w:val="2F5496" w:themeColor="accent5" w:themeShade="BF"/>
          <w:sz w:val="28"/>
          <w:szCs w:val="28"/>
          <w:lang w:val="en-US"/>
        </w:rPr>
        <w:t xml:space="preserve"> </w:t>
      </w:r>
      <w:r w:rsidR="00C131D4" w:rsidRPr="00567F72">
        <w:rPr>
          <w:b/>
          <w:color w:val="2F5496" w:themeColor="accent5" w:themeShade="BF"/>
          <w:sz w:val="24"/>
          <w:szCs w:val="24"/>
          <w:lang w:val="en-US"/>
        </w:rPr>
        <w:t>(</w:t>
      </w:r>
      <w:r w:rsidR="008D1A3E">
        <w:rPr>
          <w:b/>
          <w:color w:val="2F5496" w:themeColor="accent5" w:themeShade="BF"/>
          <w:sz w:val="24"/>
          <w:szCs w:val="24"/>
          <w:lang w:val="en-US"/>
        </w:rPr>
        <w:t>specific</w:t>
      </w:r>
      <w:r w:rsidR="00C131D4" w:rsidRPr="00567F72">
        <w:rPr>
          <w:b/>
          <w:color w:val="2F5496" w:themeColor="accent5" w:themeShade="BF"/>
          <w:sz w:val="24"/>
          <w:szCs w:val="24"/>
          <w:lang w:val="en-US"/>
        </w:rPr>
        <w:t>)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04"/>
        <w:gridCol w:w="449"/>
        <w:gridCol w:w="4536"/>
      </w:tblGrid>
      <w:tr w:rsidR="00E16529" w14:paraId="3CAB841B" w14:textId="77777777" w:rsidTr="00761E76">
        <w:tc>
          <w:tcPr>
            <w:tcW w:w="704" w:type="dxa"/>
          </w:tcPr>
          <w:p w14:paraId="2F429B10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29437F98" w14:textId="18605AEA" w:rsidR="00E16529" w:rsidRPr="00E16529" w:rsidRDefault="008D1A3E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Business income (</w:t>
            </w:r>
            <w:proofErr w:type="spellStart"/>
            <w:r>
              <w:rPr>
                <w:bCs/>
                <w:lang w:val="en-US"/>
              </w:rPr>
              <w:t>inc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r w:rsidR="00C83665">
              <w:rPr>
                <w:bCs/>
                <w:lang w:val="en-US"/>
              </w:rPr>
              <w:t>livestock sales,</w:t>
            </w:r>
            <w:r w:rsidR="00706814">
              <w:rPr>
                <w:bCs/>
                <w:lang w:val="en-US"/>
              </w:rPr>
              <w:t xml:space="preserve"> milk sales, </w:t>
            </w:r>
            <w:r>
              <w:rPr>
                <w:bCs/>
                <w:lang w:val="en-US"/>
              </w:rPr>
              <w:t>square, tyro, cash and direct deposits)</w:t>
            </w:r>
          </w:p>
        </w:tc>
        <w:tc>
          <w:tcPr>
            <w:tcW w:w="449" w:type="dxa"/>
          </w:tcPr>
          <w:p w14:paraId="693B180A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880B4F9" w14:textId="392D77A9" w:rsidR="00E16529" w:rsidRPr="00E16529" w:rsidRDefault="00706814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Payroll reports for full year &amp; STP </w:t>
            </w:r>
            <w:proofErr w:type="spellStart"/>
            <w:r>
              <w:rPr>
                <w:bCs/>
                <w:lang w:val="en-US"/>
              </w:rPr>
              <w:t>finali</w:t>
            </w:r>
            <w:r w:rsidR="00761E76">
              <w:rPr>
                <w:bCs/>
                <w:lang w:val="en-US"/>
              </w:rPr>
              <w:t>s</w:t>
            </w:r>
            <w:r>
              <w:rPr>
                <w:bCs/>
                <w:lang w:val="en-US"/>
              </w:rPr>
              <w:t>ation</w:t>
            </w:r>
            <w:proofErr w:type="spellEnd"/>
            <w:r>
              <w:rPr>
                <w:bCs/>
                <w:lang w:val="en-US"/>
              </w:rPr>
              <w:t xml:space="preserve"> report (if not in Xero)</w:t>
            </w:r>
          </w:p>
        </w:tc>
      </w:tr>
      <w:tr w:rsidR="008D1A3E" w14:paraId="1202F617" w14:textId="77777777" w:rsidTr="00761E76">
        <w:tc>
          <w:tcPr>
            <w:tcW w:w="704" w:type="dxa"/>
          </w:tcPr>
          <w:p w14:paraId="1AF7DCDF" w14:textId="77777777" w:rsidR="008D1A3E" w:rsidRPr="00E16529" w:rsidRDefault="008D1A3E" w:rsidP="008D1A3E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31E1216B" w14:textId="1C506763" w:rsidR="008D1A3E" w:rsidRPr="00E16529" w:rsidRDefault="00C83665" w:rsidP="008D1A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Proceeds from sale of assets (</w:t>
            </w:r>
            <w:proofErr w:type="spellStart"/>
            <w:r>
              <w:rPr>
                <w:bCs/>
                <w:lang w:val="en-US"/>
              </w:rPr>
              <w:t>inc</w:t>
            </w:r>
            <w:proofErr w:type="spellEnd"/>
            <w:r>
              <w:rPr>
                <w:bCs/>
                <w:lang w:val="en-US"/>
              </w:rPr>
              <w:t xml:space="preserve"> sale date)</w:t>
            </w:r>
          </w:p>
        </w:tc>
        <w:tc>
          <w:tcPr>
            <w:tcW w:w="449" w:type="dxa"/>
          </w:tcPr>
          <w:p w14:paraId="3C5AD615" w14:textId="77777777" w:rsidR="008D1A3E" w:rsidRPr="00E16529" w:rsidRDefault="008D1A3E" w:rsidP="008D1A3E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8B1A490" w14:textId="1F42FEA9" w:rsidR="008D1A3E" w:rsidRPr="00E16529" w:rsidRDefault="00706814" w:rsidP="008D1A3E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Insurance policies</w:t>
            </w:r>
          </w:p>
        </w:tc>
      </w:tr>
      <w:tr w:rsidR="00E16529" w14:paraId="14EB832D" w14:textId="77777777" w:rsidTr="00761E76">
        <w:tc>
          <w:tcPr>
            <w:tcW w:w="704" w:type="dxa"/>
          </w:tcPr>
          <w:p w14:paraId="16A798AA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36987019" w14:textId="32D9D52F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Interest Income – Annual Summary from bank/s </w:t>
            </w:r>
          </w:p>
        </w:tc>
        <w:tc>
          <w:tcPr>
            <w:tcW w:w="449" w:type="dxa"/>
          </w:tcPr>
          <w:p w14:paraId="6B102DAC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5FDF4F21" w14:textId="16BAD544" w:rsidR="00E16529" w:rsidRPr="00E16529" w:rsidRDefault="008D1A3E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Tax invoices for new asset purchases </w:t>
            </w:r>
          </w:p>
        </w:tc>
      </w:tr>
      <w:tr w:rsidR="00E16529" w14:paraId="1BC737EC" w14:textId="77777777" w:rsidTr="00761E76">
        <w:tc>
          <w:tcPr>
            <w:tcW w:w="704" w:type="dxa"/>
          </w:tcPr>
          <w:p w14:paraId="2A141530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5F7DA2FC" w14:textId="1C5C8C0A" w:rsidR="00E16529" w:rsidRPr="00E16529" w:rsidRDefault="00E16529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Dividend Statements</w:t>
            </w:r>
            <w:r w:rsidR="00C131D4">
              <w:rPr>
                <w:bCs/>
                <w:lang w:val="en-US"/>
              </w:rPr>
              <w:t xml:space="preserve"> </w:t>
            </w:r>
            <w:r w:rsidR="00C83665">
              <w:rPr>
                <w:bCs/>
                <w:lang w:val="en-US"/>
              </w:rPr>
              <w:t>&amp; Employee share schemes</w:t>
            </w:r>
          </w:p>
        </w:tc>
        <w:tc>
          <w:tcPr>
            <w:tcW w:w="449" w:type="dxa"/>
          </w:tcPr>
          <w:p w14:paraId="4A48FA3E" w14:textId="77777777" w:rsidR="00E16529" w:rsidRPr="00E16529" w:rsidRDefault="00E16529" w:rsidP="00E16529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98EF12E" w14:textId="607F7C82" w:rsidR="00E16529" w:rsidRPr="00E16529" w:rsidRDefault="008D1A3E" w:rsidP="00E16529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Motor </w:t>
            </w:r>
            <w:r w:rsidR="00C83665">
              <w:rPr>
                <w:bCs/>
                <w:lang w:val="en-US"/>
              </w:rPr>
              <w:t>vehicle</w:t>
            </w:r>
            <w:r>
              <w:rPr>
                <w:bCs/>
                <w:lang w:val="en-US"/>
              </w:rPr>
              <w:t xml:space="preserve"> logbook (required every 5 years), or record of business travel</w:t>
            </w:r>
          </w:p>
        </w:tc>
      </w:tr>
      <w:tr w:rsidR="00C83665" w14:paraId="7E85F90C" w14:textId="77777777" w:rsidTr="00761E76">
        <w:tc>
          <w:tcPr>
            <w:tcW w:w="704" w:type="dxa"/>
          </w:tcPr>
          <w:p w14:paraId="44B913C7" w14:textId="77777777" w:rsidR="00C83665" w:rsidRPr="00E16529" w:rsidRDefault="00C83665" w:rsidP="00C8366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0B38983B" w14:textId="1ED8C568" w:rsidR="00C83665" w:rsidRPr="00E16529" w:rsidRDefault="00C83665" w:rsidP="00C8366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Rental</w:t>
            </w:r>
            <w:r w:rsidRPr="00E16529">
              <w:rPr>
                <w:bCs/>
                <w:lang w:val="en-US"/>
              </w:rPr>
              <w:t xml:space="preserve"> Statements </w:t>
            </w:r>
            <w:r>
              <w:rPr>
                <w:bCs/>
                <w:lang w:val="en-US"/>
              </w:rPr>
              <w:t>(</w:t>
            </w:r>
            <w:proofErr w:type="spellStart"/>
            <w:r>
              <w:rPr>
                <w:bCs/>
                <w:lang w:val="en-US"/>
              </w:rPr>
              <w:t>inc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airbnb</w:t>
            </w:r>
            <w:proofErr w:type="spellEnd"/>
            <w:r>
              <w:rPr>
                <w:bCs/>
                <w:lang w:val="en-US"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Stayz</w:t>
            </w:r>
            <w:proofErr w:type="spellEnd"/>
            <w:r>
              <w:rPr>
                <w:bCs/>
                <w:lang w:val="en-US"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etc</w:t>
            </w:r>
            <w:proofErr w:type="spellEnd"/>
            <w:r>
              <w:rPr>
                <w:bCs/>
                <w:lang w:val="en-US"/>
              </w:rPr>
              <w:t>)</w:t>
            </w:r>
          </w:p>
        </w:tc>
        <w:tc>
          <w:tcPr>
            <w:tcW w:w="449" w:type="dxa"/>
          </w:tcPr>
          <w:p w14:paraId="76C92F08" w14:textId="77777777" w:rsidR="00C83665" w:rsidRPr="00E16529" w:rsidRDefault="00C83665" w:rsidP="00C83665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4F24D23" w14:textId="723222B1" w:rsidR="00C83665" w:rsidRPr="00E16529" w:rsidRDefault="00C83665" w:rsidP="00C8366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Rental Property expenses, repairs, loan statements, rates, insurance </w:t>
            </w:r>
            <w:proofErr w:type="spellStart"/>
            <w:r>
              <w:rPr>
                <w:bCs/>
                <w:lang w:val="en-US"/>
              </w:rPr>
              <w:t>etc</w:t>
            </w:r>
            <w:proofErr w:type="spellEnd"/>
          </w:p>
        </w:tc>
      </w:tr>
      <w:tr w:rsidR="00C83665" w14:paraId="67D5C14D" w14:textId="77777777" w:rsidTr="00761E76">
        <w:tc>
          <w:tcPr>
            <w:tcW w:w="704" w:type="dxa"/>
          </w:tcPr>
          <w:p w14:paraId="74B0508B" w14:textId="77777777" w:rsidR="00C83665" w:rsidRPr="00E16529" w:rsidRDefault="00C83665" w:rsidP="00C8366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2B0EE932" w14:textId="0E9AFB69" w:rsidR="00C83665" w:rsidRPr="00E16529" w:rsidRDefault="00C83665" w:rsidP="00C8366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Managed Funds – Annual Tax Statements</w:t>
            </w:r>
          </w:p>
        </w:tc>
        <w:tc>
          <w:tcPr>
            <w:tcW w:w="449" w:type="dxa"/>
          </w:tcPr>
          <w:p w14:paraId="63B45D1D" w14:textId="77777777" w:rsidR="00C83665" w:rsidRPr="00761E76" w:rsidRDefault="00C83665" w:rsidP="00761E76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C6EF5BB" w14:textId="6830684B" w:rsidR="00C83665" w:rsidRPr="00E16529" w:rsidRDefault="00C83665" w:rsidP="00C83665">
            <w:pPr>
              <w:rPr>
                <w:bCs/>
                <w:lang w:val="en-US"/>
              </w:rPr>
            </w:pPr>
          </w:p>
        </w:tc>
      </w:tr>
      <w:tr w:rsidR="00C83665" w14:paraId="574EED47" w14:textId="77777777" w:rsidTr="00761E76">
        <w:tc>
          <w:tcPr>
            <w:tcW w:w="704" w:type="dxa"/>
          </w:tcPr>
          <w:p w14:paraId="642122ED" w14:textId="77777777" w:rsidR="00C83665" w:rsidRPr="00E16529" w:rsidRDefault="00C83665" w:rsidP="00C8366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6645CD5D" w14:textId="35CF4C79" w:rsidR="00C83665" w:rsidRPr="00E16529" w:rsidRDefault="00C83665" w:rsidP="00C8366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Foreign income</w:t>
            </w:r>
          </w:p>
        </w:tc>
        <w:tc>
          <w:tcPr>
            <w:tcW w:w="449" w:type="dxa"/>
          </w:tcPr>
          <w:p w14:paraId="1EE45EE0" w14:textId="77777777" w:rsidR="00C83665" w:rsidRPr="00761E76" w:rsidRDefault="00C83665" w:rsidP="00761E76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A18750B" w14:textId="1401209B" w:rsidR="00C83665" w:rsidRPr="00E16529" w:rsidRDefault="00C83665" w:rsidP="00C83665">
            <w:pPr>
              <w:rPr>
                <w:bCs/>
                <w:lang w:val="en-US"/>
              </w:rPr>
            </w:pPr>
          </w:p>
        </w:tc>
      </w:tr>
    </w:tbl>
    <w:p w14:paraId="0AC4AF2B" w14:textId="77777777" w:rsidR="009D14AA" w:rsidRPr="00CB3D56" w:rsidRDefault="009D14AA" w:rsidP="003B4A8F">
      <w:pPr>
        <w:rPr>
          <w:b/>
          <w:sz w:val="18"/>
          <w:szCs w:val="18"/>
          <w:lang w:val="en-US"/>
        </w:rPr>
      </w:pPr>
    </w:p>
    <w:p w14:paraId="3E460C56" w14:textId="661E2998" w:rsidR="00E16529" w:rsidRPr="00567F72" w:rsidRDefault="00E16529" w:rsidP="005A6EB7">
      <w:pPr>
        <w:pBdr>
          <w:bottom w:val="single" w:sz="4" w:space="1" w:color="auto"/>
        </w:pBdr>
        <w:rPr>
          <w:b/>
          <w:color w:val="2F5496" w:themeColor="accent5" w:themeShade="BF"/>
          <w:sz w:val="28"/>
          <w:szCs w:val="28"/>
          <w:lang w:val="en-US"/>
        </w:rPr>
      </w:pPr>
      <w:r w:rsidRPr="00567F72">
        <w:rPr>
          <w:b/>
          <w:color w:val="2F5496" w:themeColor="accent5" w:themeShade="BF"/>
          <w:sz w:val="28"/>
          <w:szCs w:val="28"/>
          <w:lang w:val="en-US"/>
        </w:rPr>
        <w:t xml:space="preserve">Other </w:t>
      </w:r>
      <w:r w:rsidR="008D1A3E">
        <w:rPr>
          <w:b/>
          <w:color w:val="2F5496" w:themeColor="accent5" w:themeShade="BF"/>
          <w:sz w:val="28"/>
          <w:szCs w:val="28"/>
          <w:lang w:val="en-US"/>
        </w:rPr>
        <w:t>Requirements</w:t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  <w:r w:rsidRPr="00567F72">
        <w:rPr>
          <w:b/>
          <w:color w:val="2F5496" w:themeColor="accent5" w:themeShade="BF"/>
          <w:sz w:val="28"/>
          <w:szCs w:val="28"/>
          <w:lang w:val="en-US"/>
        </w:rPr>
        <w:tab/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04"/>
        <w:gridCol w:w="449"/>
        <w:gridCol w:w="4536"/>
      </w:tblGrid>
      <w:tr w:rsidR="00E16529" w14:paraId="0162A908" w14:textId="77777777" w:rsidTr="00761E76">
        <w:tc>
          <w:tcPr>
            <w:tcW w:w="704" w:type="dxa"/>
          </w:tcPr>
          <w:p w14:paraId="20540EF8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53CEFDC2" w14:textId="16F76302" w:rsidR="00E16529" w:rsidRPr="00E16529" w:rsidRDefault="00C83665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Bank and Loan statements for the full year</w:t>
            </w:r>
          </w:p>
        </w:tc>
        <w:tc>
          <w:tcPr>
            <w:tcW w:w="449" w:type="dxa"/>
          </w:tcPr>
          <w:p w14:paraId="46E9E81F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67AD5A4" w14:textId="69B527C8" w:rsidR="00E16529" w:rsidRPr="00E16529" w:rsidRDefault="00CF1EB5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Provide Livestock deaths</w:t>
            </w:r>
          </w:p>
        </w:tc>
      </w:tr>
      <w:tr w:rsidR="00E16529" w14:paraId="75E68105" w14:textId="77777777" w:rsidTr="00761E76">
        <w:tc>
          <w:tcPr>
            <w:tcW w:w="704" w:type="dxa"/>
          </w:tcPr>
          <w:p w14:paraId="40FB5114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04623673" w14:textId="4AAB5818" w:rsidR="00E16529" w:rsidRPr="00E16529" w:rsidRDefault="00C83665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Farm Management Deposit statements</w:t>
            </w:r>
          </w:p>
        </w:tc>
        <w:tc>
          <w:tcPr>
            <w:tcW w:w="449" w:type="dxa"/>
          </w:tcPr>
          <w:p w14:paraId="46CF91F9" w14:textId="77777777" w:rsidR="00E16529" w:rsidRPr="00E16529" w:rsidRDefault="00E16529" w:rsidP="00DB52FC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41FE024" w14:textId="7D8D9953" w:rsidR="00E16529" w:rsidRPr="00E16529" w:rsidRDefault="00CF1EB5" w:rsidP="00DB52FC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Provide Trade Debtors (customers who owe you)</w:t>
            </w:r>
          </w:p>
        </w:tc>
      </w:tr>
      <w:tr w:rsidR="00706814" w14:paraId="3B3B70D7" w14:textId="77777777" w:rsidTr="00761E76">
        <w:tc>
          <w:tcPr>
            <w:tcW w:w="704" w:type="dxa"/>
          </w:tcPr>
          <w:p w14:paraId="26F082A5" w14:textId="77777777" w:rsidR="00706814" w:rsidRPr="00E16529" w:rsidRDefault="00706814" w:rsidP="00706814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73D0C815" w14:textId="18142598" w:rsidR="00706814" w:rsidRPr="00E16529" w:rsidRDefault="00706814" w:rsidP="0070681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Annual Superannuation Statement (if contributions made)</w:t>
            </w:r>
          </w:p>
        </w:tc>
        <w:tc>
          <w:tcPr>
            <w:tcW w:w="449" w:type="dxa"/>
          </w:tcPr>
          <w:p w14:paraId="2B98CD29" w14:textId="77777777" w:rsidR="00706814" w:rsidRPr="00706814" w:rsidRDefault="00706814" w:rsidP="00706814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003575E" w14:textId="16875ECC" w:rsidR="00706814" w:rsidRPr="00E16529" w:rsidRDefault="00CF1EB5" w:rsidP="0070681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Provide Trade Creditors (supplier amounts you owe)</w:t>
            </w:r>
          </w:p>
        </w:tc>
      </w:tr>
      <w:tr w:rsidR="00706814" w14:paraId="6F1A3707" w14:textId="77777777" w:rsidTr="00761E76">
        <w:tc>
          <w:tcPr>
            <w:tcW w:w="704" w:type="dxa"/>
          </w:tcPr>
          <w:p w14:paraId="7264AAB7" w14:textId="77777777" w:rsidR="00706814" w:rsidRPr="00E16529" w:rsidRDefault="00706814" w:rsidP="00706814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AF61AAE" w14:textId="467ACFBA" w:rsidR="00706814" w:rsidRPr="00E16529" w:rsidRDefault="00706814" w:rsidP="0070681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Crypto currency sales &amp; movements</w:t>
            </w:r>
          </w:p>
        </w:tc>
        <w:tc>
          <w:tcPr>
            <w:tcW w:w="449" w:type="dxa"/>
          </w:tcPr>
          <w:p w14:paraId="6E6A43C6" w14:textId="77777777" w:rsidR="00706814" w:rsidRPr="00706814" w:rsidRDefault="00706814" w:rsidP="00706814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7DB6F677" w14:textId="57013B1D" w:rsidR="00706814" w:rsidRPr="00E16529" w:rsidRDefault="00CF1EB5" w:rsidP="0070681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Provide Motor Vehicle odometer readings</w:t>
            </w:r>
          </w:p>
        </w:tc>
      </w:tr>
      <w:tr w:rsidR="00CF1EB5" w14:paraId="531A0E3A" w14:textId="77777777" w:rsidTr="00761E76">
        <w:tc>
          <w:tcPr>
            <w:tcW w:w="704" w:type="dxa"/>
          </w:tcPr>
          <w:p w14:paraId="784BD528" w14:textId="77777777" w:rsidR="00CF1EB5" w:rsidRPr="00E16529" w:rsidRDefault="00CF1EB5" w:rsidP="00CF1EB5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03D4BCE" w14:textId="77777777" w:rsidR="00CF1EB5" w:rsidRPr="00E16529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Annual Health Insurance Statement - to confirm days of hospital cover</w:t>
            </w:r>
          </w:p>
        </w:tc>
        <w:tc>
          <w:tcPr>
            <w:tcW w:w="449" w:type="dxa"/>
          </w:tcPr>
          <w:p w14:paraId="1A91E372" w14:textId="77777777" w:rsidR="00CF1EB5" w:rsidRPr="00CF1EB5" w:rsidRDefault="00CF1EB5" w:rsidP="00CF1EB5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69CF5C6F" w14:textId="02B6EF6B" w:rsidR="00CF1EB5" w:rsidRPr="00E16529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Personal tax deductions/work related expenses</w:t>
            </w:r>
          </w:p>
        </w:tc>
      </w:tr>
      <w:tr w:rsidR="00CF1EB5" w14:paraId="744F805B" w14:textId="77777777" w:rsidTr="00761E76">
        <w:tc>
          <w:tcPr>
            <w:tcW w:w="704" w:type="dxa"/>
          </w:tcPr>
          <w:p w14:paraId="29A0A33C" w14:textId="77777777" w:rsidR="00CF1EB5" w:rsidRPr="00E16529" w:rsidRDefault="00CF1EB5" w:rsidP="00CF1EB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12A2F84F" w14:textId="2CF75111" w:rsidR="00CF1EB5" w:rsidRPr="00E16529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Number of dependent children</w:t>
            </w:r>
          </w:p>
        </w:tc>
        <w:tc>
          <w:tcPr>
            <w:tcW w:w="449" w:type="dxa"/>
          </w:tcPr>
          <w:p w14:paraId="111CBB6E" w14:textId="77777777" w:rsidR="00CF1EB5" w:rsidRPr="00CF1EB5" w:rsidRDefault="00CF1EB5" w:rsidP="00CF1EB5">
            <w:pPr>
              <w:pStyle w:val="ListParagraph"/>
              <w:numPr>
                <w:ilvl w:val="0"/>
                <w:numId w:val="1"/>
              </w:num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164F1E71" w14:textId="7FE3ED93" w:rsidR="00CF1EB5" w:rsidRPr="00E16529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Capital Gains Tax – details of CGT assets sold </w:t>
            </w:r>
          </w:p>
        </w:tc>
      </w:tr>
      <w:tr w:rsidR="00CF1EB5" w14:paraId="35C45163" w14:textId="77777777" w:rsidTr="00761E76">
        <w:tc>
          <w:tcPr>
            <w:tcW w:w="704" w:type="dxa"/>
          </w:tcPr>
          <w:p w14:paraId="28FC22D0" w14:textId="77777777" w:rsidR="00CF1EB5" w:rsidRPr="00E16529" w:rsidRDefault="00CF1EB5" w:rsidP="00CF1EB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6BD053DC" w14:textId="10781EFF" w:rsidR="00CF1EB5" w:rsidRPr="00E16529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Hire purchase or lease agreements</w:t>
            </w:r>
          </w:p>
        </w:tc>
        <w:tc>
          <w:tcPr>
            <w:tcW w:w="449" w:type="dxa"/>
          </w:tcPr>
          <w:p w14:paraId="322E1802" w14:textId="77777777" w:rsidR="00CF1EB5" w:rsidRPr="00761E76" w:rsidRDefault="00CF1EB5" w:rsidP="00CF1EB5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2D5BCC96" w14:textId="77777777" w:rsidR="00CF1EB5" w:rsidRPr="00CB3D56" w:rsidRDefault="00CF1EB5" w:rsidP="00CF1EB5">
            <w:pPr>
              <w:rPr>
                <w:b/>
                <w:lang w:val="en-US"/>
              </w:rPr>
            </w:pPr>
          </w:p>
        </w:tc>
      </w:tr>
      <w:tr w:rsidR="00CF1EB5" w14:paraId="6A55898D" w14:textId="77777777" w:rsidTr="00761E76">
        <w:tc>
          <w:tcPr>
            <w:tcW w:w="704" w:type="dxa"/>
          </w:tcPr>
          <w:p w14:paraId="3739E90F" w14:textId="77777777" w:rsidR="00CF1EB5" w:rsidRPr="00E16529" w:rsidRDefault="00CF1EB5" w:rsidP="00CF1EB5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lang w:val="en-US"/>
              </w:rPr>
            </w:pPr>
          </w:p>
        </w:tc>
        <w:tc>
          <w:tcPr>
            <w:tcW w:w="3804" w:type="dxa"/>
          </w:tcPr>
          <w:p w14:paraId="43AEC69B" w14:textId="5E837A20" w:rsidR="00CF1EB5" w:rsidRDefault="00CF1EB5" w:rsidP="00CF1EB5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Provide </w:t>
            </w:r>
            <w:proofErr w:type="gramStart"/>
            <w:r>
              <w:rPr>
                <w:bCs/>
                <w:lang w:val="en-US"/>
              </w:rPr>
              <w:t>closing stock</w:t>
            </w:r>
            <w:proofErr w:type="gramEnd"/>
            <w:r>
              <w:rPr>
                <w:bCs/>
                <w:lang w:val="en-US"/>
              </w:rPr>
              <w:t xml:space="preserve"> on hand</w:t>
            </w:r>
          </w:p>
        </w:tc>
        <w:tc>
          <w:tcPr>
            <w:tcW w:w="449" w:type="dxa"/>
          </w:tcPr>
          <w:p w14:paraId="23060034" w14:textId="77777777" w:rsidR="00CF1EB5" w:rsidRPr="00761E76" w:rsidRDefault="00CF1EB5" w:rsidP="00CF1EB5">
            <w:pPr>
              <w:rPr>
                <w:b/>
                <w:lang w:val="en-US"/>
              </w:rPr>
            </w:pPr>
          </w:p>
        </w:tc>
        <w:tc>
          <w:tcPr>
            <w:tcW w:w="4536" w:type="dxa"/>
          </w:tcPr>
          <w:p w14:paraId="384280D7" w14:textId="77777777" w:rsidR="00CF1EB5" w:rsidRPr="00CB3D56" w:rsidRDefault="00CF1EB5" w:rsidP="00CF1EB5">
            <w:pPr>
              <w:rPr>
                <w:b/>
                <w:lang w:val="en-US"/>
              </w:rPr>
            </w:pPr>
          </w:p>
        </w:tc>
      </w:tr>
    </w:tbl>
    <w:p w14:paraId="0EA6F41C" w14:textId="77777777" w:rsidR="00E16529" w:rsidRDefault="00E16529" w:rsidP="00E16529">
      <w:pPr>
        <w:rPr>
          <w:b/>
          <w:sz w:val="18"/>
          <w:szCs w:val="18"/>
          <w:lang w:val="en-US"/>
        </w:rPr>
      </w:pPr>
    </w:p>
    <w:p w14:paraId="163F9ABB" w14:textId="77777777" w:rsidR="00706814" w:rsidRDefault="00706814" w:rsidP="00E16529">
      <w:pPr>
        <w:rPr>
          <w:b/>
          <w:sz w:val="18"/>
          <w:szCs w:val="18"/>
          <w:lang w:val="en-US"/>
        </w:rPr>
      </w:pPr>
    </w:p>
    <w:p w14:paraId="5B9C3A4D" w14:textId="77777777" w:rsidR="00761E76" w:rsidRPr="00CB3D56" w:rsidRDefault="00761E76" w:rsidP="00761E76">
      <w:pPr>
        <w:jc w:val="center"/>
        <w:rPr>
          <w:b/>
          <w:lang w:val="en-US"/>
        </w:rPr>
      </w:pPr>
      <w:r>
        <w:rPr>
          <w:b/>
          <w:color w:val="2F5496" w:themeColor="accent5" w:themeShade="BF"/>
          <w:lang w:val="en-US"/>
        </w:rPr>
        <w:t xml:space="preserve">If </w:t>
      </w:r>
      <w:r w:rsidRPr="00CB3D56">
        <w:rPr>
          <w:b/>
          <w:color w:val="2F5496" w:themeColor="accent5" w:themeShade="BF"/>
          <w:lang w:val="en-US"/>
        </w:rPr>
        <w:t>you have any queries, please do not hesitate to contact us on 56822624 or admin@duesburysfoster.com.au</w:t>
      </w:r>
    </w:p>
    <w:sectPr w:rsidR="00761E76" w:rsidRPr="00CB3D56" w:rsidSect="00761E76">
      <w:footerReference w:type="default" r:id="rId12"/>
      <w:pgSz w:w="11906" w:h="16838" w:code="9"/>
      <w:pgMar w:top="397" w:right="1247" w:bottom="340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2C8E" w14:textId="77777777" w:rsidR="008C5558" w:rsidRDefault="008C5558" w:rsidP="00EE41E2">
      <w:pPr>
        <w:spacing w:after="0" w:line="240" w:lineRule="auto"/>
      </w:pPr>
      <w:r>
        <w:separator/>
      </w:r>
    </w:p>
  </w:endnote>
  <w:endnote w:type="continuationSeparator" w:id="0">
    <w:p w14:paraId="748B477D" w14:textId="77777777" w:rsidR="008C5558" w:rsidRDefault="008C5558" w:rsidP="00EE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8476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841BF7" w14:textId="4CAC0986" w:rsidR="00761E76" w:rsidRDefault="00761E7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701E9F6" w14:textId="77777777" w:rsidR="00EE41E2" w:rsidRDefault="00EE4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308A" w14:textId="77777777" w:rsidR="008C5558" w:rsidRDefault="008C5558" w:rsidP="00EE41E2">
      <w:pPr>
        <w:spacing w:after="0" w:line="240" w:lineRule="auto"/>
      </w:pPr>
      <w:r>
        <w:separator/>
      </w:r>
    </w:p>
  </w:footnote>
  <w:footnote w:type="continuationSeparator" w:id="0">
    <w:p w14:paraId="30D7939E" w14:textId="77777777" w:rsidR="008C5558" w:rsidRDefault="008C5558" w:rsidP="00EE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067B0"/>
    <w:multiLevelType w:val="hybridMultilevel"/>
    <w:tmpl w:val="5950AE4C"/>
    <w:lvl w:ilvl="0" w:tplc="58C8644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886A06"/>
    <w:multiLevelType w:val="hybridMultilevel"/>
    <w:tmpl w:val="F83CB9B4"/>
    <w:lvl w:ilvl="0" w:tplc="71DEAFA6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55B9724E"/>
    <w:multiLevelType w:val="hybridMultilevel"/>
    <w:tmpl w:val="4C98C63A"/>
    <w:lvl w:ilvl="0" w:tplc="4F8ABE0C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493255191">
    <w:abstractNumId w:val="0"/>
  </w:num>
  <w:num w:numId="2" w16cid:durableId="1329093181">
    <w:abstractNumId w:val="2"/>
  </w:num>
  <w:num w:numId="3" w16cid:durableId="102575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A8F"/>
    <w:rsid w:val="0002344A"/>
    <w:rsid w:val="000C0768"/>
    <w:rsid w:val="000D12D3"/>
    <w:rsid w:val="000E21FB"/>
    <w:rsid w:val="000F2AFB"/>
    <w:rsid w:val="00142BFF"/>
    <w:rsid w:val="00175A4C"/>
    <w:rsid w:val="001D098A"/>
    <w:rsid w:val="00205770"/>
    <w:rsid w:val="00280233"/>
    <w:rsid w:val="002C0BDE"/>
    <w:rsid w:val="003403C6"/>
    <w:rsid w:val="003A4DC7"/>
    <w:rsid w:val="003B4A8F"/>
    <w:rsid w:val="003C4803"/>
    <w:rsid w:val="003E6172"/>
    <w:rsid w:val="00436AF3"/>
    <w:rsid w:val="00462DF5"/>
    <w:rsid w:val="00467CE8"/>
    <w:rsid w:val="00483075"/>
    <w:rsid w:val="004F1B7B"/>
    <w:rsid w:val="005212E5"/>
    <w:rsid w:val="00567F72"/>
    <w:rsid w:val="00577D7C"/>
    <w:rsid w:val="005962DA"/>
    <w:rsid w:val="005A6EB7"/>
    <w:rsid w:val="005B6BBB"/>
    <w:rsid w:val="005D4836"/>
    <w:rsid w:val="00662F5D"/>
    <w:rsid w:val="00666F09"/>
    <w:rsid w:val="00692CCD"/>
    <w:rsid w:val="006C434C"/>
    <w:rsid w:val="006C4BA5"/>
    <w:rsid w:val="00701BC7"/>
    <w:rsid w:val="00706814"/>
    <w:rsid w:val="0072157E"/>
    <w:rsid w:val="00761E76"/>
    <w:rsid w:val="007E1E96"/>
    <w:rsid w:val="007E6FFF"/>
    <w:rsid w:val="008C5558"/>
    <w:rsid w:val="008D1A3E"/>
    <w:rsid w:val="0093752E"/>
    <w:rsid w:val="009C2FA9"/>
    <w:rsid w:val="009D14AA"/>
    <w:rsid w:val="00A4543E"/>
    <w:rsid w:val="00A47F30"/>
    <w:rsid w:val="00AD4F18"/>
    <w:rsid w:val="00AF20AE"/>
    <w:rsid w:val="00B84E70"/>
    <w:rsid w:val="00BC64A0"/>
    <w:rsid w:val="00BF7DE6"/>
    <w:rsid w:val="00C131D4"/>
    <w:rsid w:val="00C22DC0"/>
    <w:rsid w:val="00C50D83"/>
    <w:rsid w:val="00C73943"/>
    <w:rsid w:val="00C74678"/>
    <w:rsid w:val="00C83665"/>
    <w:rsid w:val="00CB3D56"/>
    <w:rsid w:val="00CC6547"/>
    <w:rsid w:val="00CF1EB5"/>
    <w:rsid w:val="00D143E7"/>
    <w:rsid w:val="00D24438"/>
    <w:rsid w:val="00D56310"/>
    <w:rsid w:val="00D60AD6"/>
    <w:rsid w:val="00D6306B"/>
    <w:rsid w:val="00D858C8"/>
    <w:rsid w:val="00E04311"/>
    <w:rsid w:val="00E16529"/>
    <w:rsid w:val="00E969A7"/>
    <w:rsid w:val="00EB441A"/>
    <w:rsid w:val="00EC1438"/>
    <w:rsid w:val="00EC7BCC"/>
    <w:rsid w:val="00ED3AC3"/>
    <w:rsid w:val="00EE41E2"/>
    <w:rsid w:val="00F1460C"/>
    <w:rsid w:val="00F54D2B"/>
    <w:rsid w:val="00FB11D7"/>
    <w:rsid w:val="00FD4E26"/>
    <w:rsid w:val="00F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59EC"/>
  <w15:chartTrackingRefBased/>
  <w15:docId w15:val="{E3F04CF1-8FF1-4896-B6C6-11F047DB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4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1E2"/>
  </w:style>
  <w:style w:type="paragraph" w:styleId="Footer">
    <w:name w:val="footer"/>
    <w:basedOn w:val="Normal"/>
    <w:link w:val="FooterChar"/>
    <w:uiPriority w:val="99"/>
    <w:unhideWhenUsed/>
    <w:rsid w:val="00EE4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1E2"/>
  </w:style>
  <w:style w:type="paragraph" w:styleId="ListParagraph">
    <w:name w:val="List Paragraph"/>
    <w:basedOn w:val="Normal"/>
    <w:uiPriority w:val="34"/>
    <w:qFormat/>
    <w:rsid w:val="00E16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3fe872-55b4-415e-9f9a-e6fafedf813f">YKUZ7KP42VZY-1579751317-602778</_dlc_DocId>
    <_dlc_DocIdUrl xmlns="db3fe872-55b4-415e-9f9a-e6fafedf813f">
      <Url>https://duesburys.sharepoint.com/sites/Duesburys/_layouts/15/DocIdRedir.aspx?ID=YKUZ7KP42VZY-1579751317-602778</Url>
      <Description>YKUZ7KP42VZY-1579751317-602778</Description>
    </_dlc_DocIdUrl>
    <lcf76f155ced4ddcb4097134ff3c332f xmlns="11949eee-02e7-43dd-93d6-8bea9655ee84">
      <Terms xmlns="http://schemas.microsoft.com/office/infopath/2007/PartnerControls"/>
    </lcf76f155ced4ddcb4097134ff3c332f>
    <TaxCatchAll xmlns="db3fe872-55b4-415e-9f9a-e6fafedf81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2B19045D5F341BB80E6E1E0471C8C" ma:contentTypeVersion="10" ma:contentTypeDescription="Create a new document." ma:contentTypeScope="" ma:versionID="e64a203762cc86b97f22a681c3170a1e">
  <xsd:schema xmlns:xsd="http://www.w3.org/2001/XMLSchema" xmlns:xs="http://www.w3.org/2001/XMLSchema" xmlns:p="http://schemas.microsoft.com/office/2006/metadata/properties" xmlns:ns2="db3fe872-55b4-415e-9f9a-e6fafedf813f" xmlns:ns3="11949eee-02e7-43dd-93d6-8bea9655ee84" targetNamespace="http://schemas.microsoft.com/office/2006/metadata/properties" ma:root="true" ma:fieldsID="7e227a5dd9eb58aa24a4389318e14ff4" ns2:_="" ns3:_="">
    <xsd:import namespace="db3fe872-55b4-415e-9f9a-e6fafedf813f"/>
    <xsd:import namespace="11949eee-02e7-43dd-93d6-8bea9655e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fe872-55b4-415e-9f9a-e6fafedf81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1ff0fe7-a3d5-42fd-9016-b61a809fea64}" ma:internalName="TaxCatchAll" ma:showField="CatchAllData" ma:web="db3fe872-55b4-415e-9f9a-e6fafedf81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49eee-02e7-43dd-93d6-8bea9655e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c3807a-ab7f-49bb-a82d-c931cdc94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D1535-7518-4AB7-A572-2934629F14F5}">
  <ds:schemaRefs>
    <ds:schemaRef ds:uri="http://schemas.microsoft.com/office/2006/metadata/properties"/>
    <ds:schemaRef ds:uri="http://schemas.microsoft.com/office/infopath/2007/PartnerControls"/>
    <ds:schemaRef ds:uri="db3fe872-55b4-415e-9f9a-e6fafedf813f"/>
    <ds:schemaRef ds:uri="11949eee-02e7-43dd-93d6-8bea9655ee84"/>
  </ds:schemaRefs>
</ds:datastoreItem>
</file>

<file path=customXml/itemProps2.xml><?xml version="1.0" encoding="utf-8"?>
<ds:datastoreItem xmlns:ds="http://schemas.openxmlformats.org/officeDocument/2006/customXml" ds:itemID="{EF8DA9B8-77DE-47F7-BC80-7D5F2A5C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623ADE-C6D6-4772-AA0D-DB476A3AFAE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BAF1D06-F3BA-451C-93D6-DBA553A3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fe872-55b4-415e-9f9a-e6fafedf813f"/>
    <ds:schemaRef ds:uri="11949eee-02e7-43dd-93d6-8bea9655e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Dunne</dc:creator>
  <cp:keywords/>
  <dc:description/>
  <cp:lastModifiedBy>Naomi Dunne</cp:lastModifiedBy>
  <cp:revision>11</cp:revision>
  <cp:lastPrinted>2026-07-09T01:26:00Z</cp:lastPrinted>
  <dcterms:created xsi:type="dcterms:W3CDTF">2024-07-09T05:04:00Z</dcterms:created>
  <dcterms:modified xsi:type="dcterms:W3CDTF">2026-07-09T01:51:00Z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0x0101008A72B19045D5F341BB80E6E1E0471C8C</vt:lpwstr>
  </property>
  <property fmtid="{D5CDD505-2E9C-101B-9397-08002B2CF9AE}" pid="3" name="_dlc_DocIdItemGuid">
    <vt:lpwstr>bb72b923-a19d-48e9-b1a2-2ab266140421</vt:lpwstr>
  </property>
</Properties>
</file>